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9" w:rsidRPr="00C612FF" w:rsidRDefault="00663F87" w:rsidP="003B2B7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 xml:space="preserve">PROCEDURY BEZPIECZEŃSTWA DZIECI </w:t>
      </w:r>
      <w:r w:rsidR="003B2B78"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br/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W</w:t>
      </w:r>
      <w:r w:rsidR="003B2B78"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br/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 xml:space="preserve"> PRZEDSZKOLU PUBLICZNYM NR 7</w:t>
      </w:r>
      <w:r w:rsidR="003B2B78"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 xml:space="preserve"> </w:t>
      </w:r>
    </w:p>
    <w:p w:rsidR="00663F87" w:rsidRPr="00C612FF" w:rsidRDefault="003B2B78" w:rsidP="003B2B7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W SKARŻYSKU-KAMIENNEJ</w:t>
      </w:r>
    </w:p>
    <w:p w:rsidR="00824C5E" w:rsidRPr="00C612FF" w:rsidRDefault="00824C5E" w:rsidP="0066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Wprowadzone zarządzeniem dyrektora 5/08/17/18</w:t>
      </w:r>
      <w:r w:rsidR="003B2B78"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 xml:space="preserve"> z dnia 30.08.2017</w:t>
      </w:r>
    </w:p>
    <w:p w:rsidR="00620624" w:rsidRPr="00C612FF" w:rsidRDefault="00620624" w:rsidP="0066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</w:p>
    <w:p w:rsidR="00620624" w:rsidRPr="00C612FF" w:rsidRDefault="00663F87" w:rsidP="00663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z dnia 14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620624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rudnia  2016 r. Prawo oświatowe( Dz. U. z 2017 </w:t>
      </w:r>
      <w:proofErr w:type="spellStart"/>
      <w:r w:rsidR="00620624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r.poz</w:t>
      </w:r>
      <w:proofErr w:type="spellEnd"/>
      <w:r w:rsidR="00620624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59)</w:t>
      </w:r>
    </w:p>
    <w:p w:rsidR="00663F87" w:rsidRPr="00C612FF" w:rsidRDefault="00663F87" w:rsidP="00663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i S z dnia 31 grudnia 2002 r. w sprawie bezpieczeństwa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higieny w publicznych i niepublicznych szkołach i placówkach (Dz. U. z 2003 r. nr 6, poz. 69)</w:t>
      </w:r>
    </w:p>
    <w:p w:rsidR="00620624" w:rsidRPr="00C612FF" w:rsidRDefault="00620624" w:rsidP="00663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25 sierpnia zmieniające rozporządzenie w sprawie bezpieczeństwa i higieny publicznych i niepublicznych szkołach i placówkach ( Dz. U.2019 nr 139 poz. 1130)</w:t>
      </w:r>
    </w:p>
    <w:p w:rsidR="00663F87" w:rsidRPr="00C612FF" w:rsidRDefault="00663F87" w:rsidP="00663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i S z dnia 8 listopada 2001 r. w sprawie warunków i sposobu organizowania przez publiczne przedszkola, szkoły i placówki krajoznawstwa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turystyki (Dz. U. z 2001 r. Nr 13, Poz. 1516</w:t>
      </w:r>
      <w:r w:rsidR="00620624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620624" w:rsidRPr="00C612FF" w:rsidRDefault="00824C5E" w:rsidP="00663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</w:t>
      </w:r>
      <w:r w:rsidR="00620624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dzenie Ministra Edukacji Narodowej z dnia 28 sierpnia 2014 r., zmieniające rozporządzenie w sprawie warunków i sposobu organizowania przez publiczne przedszkola, szkoły i placówki </w:t>
      </w:r>
      <w:proofErr w:type="spellStart"/>
      <w:r w:rsidR="00620624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krajnoznawstwa</w:t>
      </w:r>
      <w:proofErr w:type="spellEnd"/>
      <w:r w:rsidR="00620624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turystyki ( Dz. U. 2014 poz.1150)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Definicja przedmiotu procedury:</w:t>
      </w:r>
    </w:p>
    <w:p w:rsidR="00663F87" w:rsidRPr="00C612FF" w:rsidRDefault="00663F87" w:rsidP="00824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Bezpieczeństwo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stan bądź proces gwarantujący istnienie dziecka oraz możliwość jego rozwoju. Odznacza się brakiem ryzyka utraty życia, zdrowia, szacunku, uczuć poprzez oddalenie za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grożenia, lęków, obaw niepokoju 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niepewności. Bezpieczeństwo dziecka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to zespół czynników wpływających na poczucie bezpieczeństwa fizycznego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psychicznego poprzez zapewnienie warunków materialnych, psychospołecznych. To także zespół zabiegów metodycznych kształtujących czynną postawę wobec zdrowia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Cel główny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Wprowadzenie procedur dotyczących bezpieczeństwa dzieci 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zedszkolu Publicznym Nr 7 w Skarżysku-Kamiennej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znajduje swoje uzasadnienie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trosce o zdrowie i bezpieczeństwo każdego dziecka objętego opieką naszej placówki. </w:t>
      </w:r>
      <w:r w:rsidR="003B2B78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sytuacjach trudnych oraz zagrażających bezpieczeństwu dziecka nauczyciele i pozostały personel przedszkola są zobowiązani postępować zgodnie z przyjętymi procedurami</w:t>
      </w: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Sposób prezentacji procedur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pl-PL"/>
        </w:rPr>
        <w:t>1.</w:t>
      </w: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Udostępnienie dokumentu na tablicy ogłoszeń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Zapoznanie wszystkich pracowników przedszkola z treścią procedur.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Zapoznanie rodziców z obowiązującymi w placówce procedurami na zebraniach organizacyjnych we wrześniu każdego roku szkolnego.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Dokonywanie zmian w procedurach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Wszelkich zmian w opracowanych procedurach dotyczących bezpieczeństwa dzieci w przedszkolu może dokonać z własnej inicjatywy lub na wniosek rady pedagogicznej dyrektor.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Wnioskodawcą zmian może być również rada rodziców.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Proponowane zmiany nie mogą być sprzeczne z prawem.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 wchodzą w życie z dniem 1 września 2017 r.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Dzieciom uczęszczającym do naszego przedszkola zapewniamy bezpieczeństwo, zgodnie z następującymi procedurami: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 I.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Procedura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- dotyczy przyprowadzania i odbierania dziecka z przedszkola.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II.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Procedura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dotyczy przypadku, gdy nauczyciel podejrzewa, że dziecko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przedszkola chce odebrać rodzic / opiekun prawny, będący pod wpływem alkoholu lub narkotyków</w:t>
      </w: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proofErr w:type="spellStart"/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III.Procedura</w:t>
      </w:r>
      <w:proofErr w:type="spellEnd"/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dotyczy przypadku, gdy dziecko nie zostanie odebrane 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przedszkola.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IV.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Procedura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dotyczy przypadku, gdy na terenie przedszkola zdarzył się dziecku nieszczęśliwy wypadek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V.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Procedura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-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dotyczy przypadku, gdy do przedszkola uczęszcza dziecko przewlekle chore.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VI.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Procedura</w:t>
      </w:r>
      <w:r w:rsidRPr="00C612FF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dotycząca zabaw w ogrodzie, spacerów i organizowania wycieczek poza teren przedszkola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proofErr w:type="spellStart"/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VII.Procedura</w:t>
      </w:r>
      <w:proofErr w:type="spellEnd"/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dotyczy bezpieczeństwa przeciwpożarowego</w:t>
      </w: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I. PROCEDURA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–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 dotyczy przyprowadzania i odbierania dziecka </w:t>
      </w:r>
      <w:r w:rsidR="00FE7652"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z przedszkola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 bezpieczeństwo dzieci w drodze do przedszkola i z przedszkola odpowiadają rodzice lub prawni opiekunowie.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Rodzice osobiście powierzają dziecko nauczycielowi, co oznacza, że zobowiązani są wprowadzić dziecko do sali.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bierze pełną odpowiedzialność za dziecko od momentu jego wejścia do sali.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Rodzice prawni opiekunowie mają obowiązek przyprowadzać do przedszkola dziecko zdrowe. Wszelkie dolegliwości dziecka zobowiązani są zgłaszać nauczycielowi i udzielać wyczerpujących informacji na ten temat.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ma prawo odmówić przyjęcia dziecka, jeśli jego stan sugeruje, że nie jest ono zdrowe.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Nauczyciel ma prawo dokonać pomiaru temperatury dziecka, jeśli z jego obserwacji wynika, że dziecko może być chore. W przypadku, kiedy temperatura dziecka wskazuje na stan podgorączkowy lub chorobowy, nauczyciel odmawia przyjęcia dziecka do grupy.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Dziecko należy przyprowa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dzić do przedszkola do godz. 9:0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 lub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uzasadnionych przypadkach w dowolnym czasie, po uprzednim poinformowaniu przedszkola o późniejszym przybyciu dziecka.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8.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Wydanie dziecka innym osobom, niż rodzice /prawni opiekunowie może nastąpić tylko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upoważnienia podpisanego przez rodziców/ prawnych opiekunów w „Umowie cywilnoprawnej" lub na podstawie jednorazowego upoważnienia.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w razie najmniejszych wątpliwości, ma obowiązek sprawdzić zgodność danych osoby odbierającej dziecko z przedszkola z dokumentem tożsamości.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Przy odbieraniu dziecka z ogrodu przedszkolnego wymaga się od rodziców/ prawnych opiekunów, aby podeszli razem z dzieckiem do nauczyciela i zgłosili fakt odebrania dziecka.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Dopuszcza się możliwość wydania dziecka innej pełnoletniej osobie, niż wymienione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karcie zgłoszenia, jednak wyłącznie po uprzednim przekazaniu takiej informacji przez rodziców/ prawnych opiekunów bezpośrednio nauczycielowi w formie ustnej lub pisemnej.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Przedszkole nie wydaje dziecka na prośbę rodzica/ prawnego opiekuna zgłaszaną telefonicznie.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Przedszkole nie wydaje dziecka osobom niepełnoletnim.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wyjątkowych sytuacjach dopuszcza się możliwość odbioru dziecka przez niepełnoletnie rodzeństwo, które ukończyło lat 13, na podstawie upoważnienia podpisanego przez rodziców.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Upoważnienie zawiera zapis: „od momentu odebrania dziecka z przedszkola przez osobę upoważnioną, cała odpowiedzialność za zdrowie i życie dziecka spoczywa na osobie dającej upoważnienie”.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II.  PROCEDURA</w:t>
      </w:r>
      <w:r w:rsidRPr="00C612FF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 –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dotyczy przypadku, gdy nauczyciel podejrzewa, że dziecko z przedszkola chce odebrać rodzic/opiekun prawny będący pod wpływem alkoholu lub narkotyków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nie wydaje dz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iecka i zawiadamia 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wicedyrektora.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Zawiadamia o zaistniałym fakcie drugiego rodzica/ prawnego opiekuna lub inną osobę upoważnioną przez rodziców do odebrania dziecka z przedszkola.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przypadku odmowy odebrania dziecka przez inne osoby upoważnione do odbioru, dyrektor lub nauczyciel powiadamia o 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zaistniałej sytuacji jednostkę P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olicji.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 rozpoznaniu przez Policję sytuacji domowej dziecka dyrektor i Policja podejmują decyzję o dalszym postępowaniu w sprawie.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Po zdarzeniu dyrektor przeprowadza rozmowę z rodzicami w celu wyjaśnienia zaistniałej sytuacji oraz zobowiązuje ich do przestrzegania zasad określonych 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Procedurach bezpieczeństwa dziecka w przedszkolu.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 zakończeniu działań interwencyjnych dotyczących zaistniałego zdarzenia nauczyciel sporządza notatkę służbową i przekazuje ją dyrektorowi.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Jeśli w/w sytuacja powtarza się dyrektor zobowiązany jest powiadomić Sąd Rodzinny – Wydział Rodzinny i Nieletnich i powiadomić rodziców o podjętych działaniach.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III. PROCEDURA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 – dotyczy przypadku, gdy dziecko nie zostanie odebrane</w:t>
      </w:r>
      <w:r w:rsidR="00FE7652"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z przedszkola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Jeśli dziecko nie zostanie odebrane z przedszkola w godzinach funkcjonowania placówki, nauczyciel powiadamia o tym fakcie dyrektora.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Dyrektor lub pod jego nieobecność nauczyciel zawiadamia o zaistniałej sytuacji rodziców /prawnych opiekunów i zobowiązuje ich do niezwłocznego odebrania dziecka z przedszkola.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Jeśli próba zawiadomienia rodziców się nie powiedzie, dyrektor lub nauczyciel zwraca się o pomoc do policji w celu ustalenia miejsca pobytu rodziców/ prawnych opiekunów.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 konsultacji z policją dyrektor lub nauczyciel może: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podjąć decyzję o odprowadzeniu dziecka do domu, jeśli rodzice/ prawni opiekunowie lub inne osoby upoważnione do odbioru dziecka są w domu i z obserwacji wynika, że mogą sprawować opiekę nad dzieckiem (np. nie są pod wpływem alkoholu, środków odurzających, itp.),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zwrócić się do P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olicji z prośbą o podjęcie dalszych działań przewidzianych prawem, łącznie z umieszczeniem dziecka w pogotowiu opiekuńczym.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sporządza ze zdarzenia notatkę służbową, którą przekazuje dyrektorowi przedszkola.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 zdarzeniu dyrektor przeprowadza rozmowę z rodzicami/prawnymi opiekunami dziecka w celu wyjaśnienia sytuacji oraz zobowiązuje ich do przestrzegania prawa obowiązującego w przedszkolu.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Jeśli przypadki nieodbierania dziecka z przedszkola powtarzają się, dyrektor zobowiązany jest powiadomić Sąd Rodzinny i poinformować rodziców/prawnych opiekunów o podjętych działaniach.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IV. Procedura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 – dotyczy przypadku, gdy na terenie przedszkola zdarzył się dziecku nieszczęśliwy wypadek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1. Nauczyciel: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1.1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Udziela dziecku doraźnej pomocy </w:t>
      </w:r>
      <w:proofErr w:type="spellStart"/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przedmedycznej</w:t>
      </w:r>
      <w:proofErr w:type="spellEnd"/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1.2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Zapewnia opiekę pozostałym dzieciom poprzez pomoc innych nauczycieli lub woźną oddziałową.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Powiadamia dyrektora i rodziców/prawnych opiekunów dziecka 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nieszczęśliwym wypadku.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1.4.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Jeśli zachodzi konieczność, wzywa na miejsce lekarza.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1.5.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Sporządza notatkę służbową, w której opisuje przebieg zdarzenia. W razie wypadku powodującego ciężkie uszkodzenia ciała, wypadku zbiorowego lub śmiertelnego, dyrektor lub inny pracownik przedszkola, który powziął wiadomość o wypadku podejmuje następujące działania: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Niezwłocznie zapewnia poszkodowanemu opiekę.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Sprowadza fachową pomoc medyczną.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miarę możliwości udziela poszkodowanemu pierwszej pomocy.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Dyrektor lub upoważniony przez niego pracownik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wypadku zbiorowego lub śmiertelnego, ma obowiązek: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Niezwłocznie powiadomić o wypadku rodziców/ prawnych opiekunów dziecka, inspektora BHP, organ prowadzący radę rodziców, prokuratora i kuratora oświaty.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Zabezpieczyć miejsce wypadku w sposób wykluczający dopuszczenie osób niepowołanych.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Powołać zespół powypadkowy, który ustali okoliczności i przyczyny wypadku </w:t>
      </w:r>
      <w:r w:rsidR="00FE7652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sporządzić protokół powypadkowy.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Zatwierdzić protokół podpisany przez zespół powypadkowy, doręczyć niezwłocznie rodzicom i pouczyć ich o sposobie i trybie odwołania.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 wypadku, do którego doszło w wyniku zatrucia zawiadomić niezwłocznie państwowego inspektora sanitarnego.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V . Procedura –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dotyczy przypadku, gdy do przedszkola uczęszcza dziecko przewlekle chore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pl-PL"/>
        </w:rPr>
        <w:t>1</w:t>
      </w: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Leki w przedszkolu mogą być podawane w szczególnych przypadkach, po to, aby umożliwić dziecku przewlekle choremu korzystanie z edukacji przedszkolnej.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Zgodę na podawanie leków dziecku może wyrazić nauczyciel- wychowawca , który prowadzi grupę dzieci, do której uczęszcza dziecko przewlekle chore.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Jeśli nauczyciel wyrazi zgodę na podawanie dziecku leków w przedszkolu należy przestrzegać następujących zasad: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zobowiązać rodziców/prawnych opiekunów do przedłożenia pisemnego zaświadczenia lekarskiego o chorobie dziecka i o konieczności podawania mu leków na terenie placówki oraz nazwie leku, sposobie i okresie jego dawkowania,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wymagać od rodziców/prawnych opiekunów pisemnego upoważnienia: do kontroli cukru we krwi u dziecka chorego na cukrzycę, lub podawania leków wziewnych na astmę,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powiadomić dyrektora o sytuacji i przedkładać dokumentację medyczną dziecka oraz upoważnienie rodziców/ prawnych opiekunów,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podstawie zaświadczenia lekarskiego i upoważnienia rodziców/ prawnych opiekunów nauczyciel podaje lek dziecku , i odnotowuje ten fakt w rejestrze podawanych leków poprzez zapisanie imienia i nazwiska dziecka, nazwy podanego leku, daty i godziny podania, dawki, a druga osoba, wyznaczona przez dyrektora nadzoruje w/w czynności: obydwie osoby zobowiązane są potwierdzić fakt podania dziecku leku i nadzorowania tej czynności poprzez złożenie czytelnych podpisów pod sporządzonym rejestrem.</w:t>
      </w:r>
    </w:p>
    <w:p w:rsidR="00FE7652" w:rsidRPr="00C612FF" w:rsidRDefault="00FE7652" w:rsidP="00824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</w:p>
    <w:p w:rsidR="00FE7652" w:rsidRPr="00C612FF" w:rsidRDefault="00FE7652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</w:pP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VI. Procedura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 – dotycząca zabaw w ogrodzie, spacerów i organizowania wycieczek poza teren przedszkola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 w przypadku organizowania zabaw w ogrodzie: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wychodzi do ogrodu po uprzednim sprawdzeniu stanu terenu i sprzętu ogrodowego,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b)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przestrzega wymogu, aby zabawy organizowane były zgodnie z zasadami bezpiecznego użytkowania ogrodu przedszkolnego 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zobowiązany jest sprawdzić stan liczebny dzieci przed wyjściem do ogrodu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przed powrotem do sali.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organizowania wycieczki autokarowej: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Spośród nauczycieli zostaje wybrany kierownik wycieczki, którego obowiązkiem jest: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zobowiązać nauczycieli prowadzących grupę do zebrania pisemnej zgody od rodziców na udział dzieci w wycieczce i do sprawdzenia, czy u dzieci nie występują przeciwwskazania zdrowotne, ograniczające ich uczestnictwo w wycieczce /informacje lub oświadczenia rodziców /opiekunów prawnych/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sporządzić program i kartę  wycieczki, listę uczestników, opiekunów, umieścić te informacje w karcie wycieczki i przedstawić do zatwierdzenia dyrektorowi co najmniej na 3 dni przed planowaną wycieczką,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zapoznać opiekunów grup oraz rodziców/prawnych opiekunów z programem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regulaminem wycieczki,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powierzyć opiece jednego opiekuna nie więcej niż 15 dzieci,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dostosować organizację i program wycieczki do wieku, potrzeb, możliwości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zainteresowań dzieci,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zabrać ze sobą kompletną i sprawdzoną apteczkę pierwszej pomocy oraz zaopatrzyć dzieci w kolorowe chustki lub kamizelki odblaskowe,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czuwać nad przestrzeganiem regulaminu wycieczki a w razie potrzeby dyscyplinować uczestników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chwili wypadku koordynować przebieg akcji ratunkowej, ponosić pełna odpowiedzialność za podjęte działania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bezwzględnie odwołać wyjazd w przypadku burzy, śnieżycy i innych niesprzyjających warunków atmosferycznych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 dopuścić do przewozu dzieci w przypadku stwierdzenia sytuacji zagrażającej bezpieczeństwu zdrowia i życia.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 organizację i przebieg wycieczki odpowiedzialni są także wychowawcy grup, których obowiązkiem jest: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znać i przestrzegać program i regulamin wycieczki oraz stosować się do poleceń kierownika wycieczki,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 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sprawdzać stan liczebny grupy, a zwłaszcza bezpośrednio przed wyjazdem, w dogodnych momentach trwania wycieczki, oraz bezpośrednio przed powrotem, a także tuż po powrocie do przedszkola,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dopilnować ładu i porządku przy wsiadaniu do pojazdu i zajmowaniu miejsc,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pl-PL"/>
        </w:rPr>
        <w:t>d)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przestrzegać zasady: nauczyciel wsiada ostatni a wysiada pierwszy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zwracać uwagę na właściwe zachowanie się dzieci w czasie oczekiwania i przejazdu,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przestrzegać obowiązku wysiadania przez dzieci tylko na parkingach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g)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zabezpieczyć wyjcie na prawe pobocze, zgodnie z obowiązującym kierunkiem jazdy</w:t>
      </w:r>
      <w:r w:rsidR="003B2B78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wyprowadzić w bezpieczne miejsce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3.1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wyjścia na wycieczkę pieszą: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odnotowuje dzień, miejsce i go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dzinę wyjścia z grupą w dzienniku, na stronie wycieczki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zaopatruje dzieci w kamizelki odblaskowe,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zapewnia opiekę jednego dorosłego na najwyżej 15 dzieci,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idzie zawsze od strony ulicy,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dostosowuje trasę do możliwości dzieci,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systematycznie sprawdza stan liczebny grupy, zwłaszcza przed wyjściem na spacer, przed powrotem i po powrocie ze spaceru.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VII. Procedura </w:t>
      </w:r>
      <w:r w:rsidRPr="00C612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– dotyczy bezpieczeństwa przeciwpożarowego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ma obowiązek wejść pierwszy do sali, zwrócić uwagę na stan techniczny pomieszczenia, sprawdzić czy warunki do prowadzenia zajęć nie zagrażają bezpieczeństwu dzieci.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 i pozostali pracownicy przedszkola są zobowiązani: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mieć aktualne szkolenie BHP i znać obowiązujące w placówce stosowne instrukcje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szkolenia.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znać numery telefonów alarmowych, plany ewakuacyjne i oznakowanie dróg ewakuacyjnych.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umieć posługiwać się podręcznym sprzętem gaśniczym i znać obowiązki postępowań 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okoliczność różnych zagrożeń w tym pożarowego</w:t>
      </w:r>
    </w:p>
    <w:p w:rsidR="00663F87" w:rsidRPr="00C612FF" w:rsidRDefault="00663F87" w:rsidP="00663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C6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d)</w:t>
      </w:r>
      <w:r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trakcie alarmu pożarowego stosować się do wytycznych zawartych w Instrukcji Bezpieczeństwa Pożarowego</w:t>
      </w:r>
      <w:r w:rsidR="00824C5E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Przedszkola Publicznego Nr 7 w Skarżysku-Kamiennej</w:t>
      </w:r>
      <w:r w:rsidR="003B2B78" w:rsidRPr="00C61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FF4E81" w:rsidRPr="00C612FF" w:rsidRDefault="00FF4E81">
      <w:pPr>
        <w:rPr>
          <w:rFonts w:ascii="Times New Roman" w:hAnsi="Times New Roman" w:cs="Times New Roman"/>
          <w:sz w:val="24"/>
          <w:szCs w:val="24"/>
        </w:rPr>
      </w:pPr>
    </w:p>
    <w:sectPr w:rsidR="00FF4E81" w:rsidRPr="00C612FF" w:rsidSect="00FF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602"/>
    <w:multiLevelType w:val="multilevel"/>
    <w:tmpl w:val="0EF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F87"/>
    <w:rsid w:val="00016099"/>
    <w:rsid w:val="003B2B78"/>
    <w:rsid w:val="003F6F16"/>
    <w:rsid w:val="00620624"/>
    <w:rsid w:val="00663F87"/>
    <w:rsid w:val="007B4CBF"/>
    <w:rsid w:val="00824C5E"/>
    <w:rsid w:val="00C612FF"/>
    <w:rsid w:val="00CB5D2C"/>
    <w:rsid w:val="00D65FD9"/>
    <w:rsid w:val="00E17094"/>
    <w:rsid w:val="00FE7652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3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2240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2019-12-16T11:14:00Z</cp:lastPrinted>
  <dcterms:created xsi:type="dcterms:W3CDTF">2019-12-16T11:19:00Z</dcterms:created>
  <dcterms:modified xsi:type="dcterms:W3CDTF">2019-12-16T11:19:00Z</dcterms:modified>
</cp:coreProperties>
</file>